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B6D" w:rsidRDefault="0089604F" w:rsidP="0089604F">
      <w:pPr>
        <w:jc w:val="center"/>
        <w:rPr>
          <w:rFonts w:ascii="Arial Rounded MT Bold" w:hAnsi="Arial Rounded MT Bold"/>
          <w:b/>
          <w:u w:val="single"/>
        </w:rPr>
      </w:pPr>
      <w:r>
        <w:rPr>
          <w:rFonts w:ascii="Arial Rounded MT Bold" w:hAnsi="Arial Rounded MT Bold"/>
          <w:b/>
          <w:u w:val="single"/>
        </w:rPr>
        <w:t>A Home for Little Teddy PM L5 – Comprehension Questions</w:t>
      </w:r>
    </w:p>
    <w:p w:rsidR="0089604F" w:rsidRDefault="0089604F" w:rsidP="0089604F">
      <w:pPr>
        <w:jc w:val="center"/>
        <w:rPr>
          <w:rFonts w:ascii="Arial Rounded MT Bold" w:hAnsi="Arial Rounded MT Bold"/>
          <w:b/>
          <w:u w:val="single"/>
        </w:rPr>
      </w:pPr>
    </w:p>
    <w:p w:rsidR="0089604F" w:rsidRPr="004322F1" w:rsidRDefault="0089604F" w:rsidP="0089604F">
      <w:pPr>
        <w:rPr>
          <w:rFonts w:ascii="Arial Rounded MT Bold" w:hAnsi="Arial Rounded MT Bold"/>
          <w:b/>
          <w:sz w:val="28"/>
          <w:szCs w:val="28"/>
        </w:rPr>
      </w:pPr>
      <w:r w:rsidRPr="004322F1">
        <w:rPr>
          <w:rFonts w:ascii="Arial Rounded MT Bold" w:hAnsi="Arial Rounded MT Bold"/>
          <w:b/>
          <w:sz w:val="28"/>
          <w:szCs w:val="28"/>
        </w:rPr>
        <w:t>Factual:</w:t>
      </w:r>
    </w:p>
    <w:p w:rsidR="0089604F" w:rsidRPr="004322F1" w:rsidRDefault="0089604F" w:rsidP="0089604F">
      <w:pPr>
        <w:numPr>
          <w:ilvl w:val="0"/>
          <w:numId w:val="2"/>
        </w:numPr>
        <w:rPr>
          <w:rFonts w:ascii="Arial Rounded MT Bold" w:hAnsi="Arial Rounded MT Bold"/>
          <w:sz w:val="28"/>
          <w:szCs w:val="28"/>
        </w:rPr>
      </w:pPr>
      <w:r w:rsidRPr="004322F1">
        <w:rPr>
          <w:rFonts w:ascii="Arial Rounded MT Bold" w:hAnsi="Arial Rounded MT Bold"/>
          <w:sz w:val="28"/>
          <w:szCs w:val="28"/>
        </w:rPr>
        <w:t>When Little Teddy went to look for a new home what did he take with him? (Show me where…)</w:t>
      </w:r>
    </w:p>
    <w:p w:rsidR="0089604F" w:rsidRPr="004322F1" w:rsidRDefault="0090619D" w:rsidP="0089604F">
      <w:pPr>
        <w:numPr>
          <w:ilvl w:val="0"/>
          <w:numId w:val="2"/>
        </w:numPr>
        <w:rPr>
          <w:rFonts w:ascii="Arial Rounded MT Bold" w:hAnsi="Arial Rounded MT Bold"/>
          <w:sz w:val="28"/>
          <w:szCs w:val="28"/>
        </w:rPr>
      </w:pPr>
      <w:r w:rsidRPr="004322F1">
        <w:rPr>
          <w:rFonts w:ascii="Arial Rounded MT Bold" w:hAnsi="Arial Rounded MT Bold"/>
          <w:sz w:val="28"/>
          <w:szCs w:val="28"/>
        </w:rPr>
        <w:t>Where did Little Teddy go when he was looking for a home?</w:t>
      </w:r>
      <w:r w:rsidR="001D70F6" w:rsidRPr="004322F1">
        <w:rPr>
          <w:rFonts w:ascii="Arial Rounded MT Bold" w:hAnsi="Arial Rounded MT Bold"/>
          <w:sz w:val="28"/>
          <w:szCs w:val="28"/>
        </w:rPr>
        <w:t xml:space="preserve"> (Show me where…)</w:t>
      </w:r>
    </w:p>
    <w:p w:rsidR="0090619D" w:rsidRPr="004322F1" w:rsidRDefault="001D70F6" w:rsidP="0089604F">
      <w:pPr>
        <w:numPr>
          <w:ilvl w:val="0"/>
          <w:numId w:val="2"/>
        </w:numPr>
        <w:rPr>
          <w:rFonts w:ascii="Arial Rounded MT Bold" w:hAnsi="Arial Rounded MT Bold"/>
          <w:sz w:val="28"/>
          <w:szCs w:val="28"/>
        </w:rPr>
      </w:pPr>
      <w:r w:rsidRPr="004322F1">
        <w:rPr>
          <w:rFonts w:ascii="Arial Rounded MT Bold" w:hAnsi="Arial Rounded MT Bold"/>
          <w:sz w:val="28"/>
          <w:szCs w:val="28"/>
        </w:rPr>
        <w:t>Who told Little Teddy he could not come in and why? (Show me where…)</w:t>
      </w:r>
    </w:p>
    <w:p w:rsidR="001D70F6" w:rsidRPr="004322F1" w:rsidRDefault="001D70F6" w:rsidP="0089604F">
      <w:pPr>
        <w:numPr>
          <w:ilvl w:val="0"/>
          <w:numId w:val="2"/>
        </w:numPr>
        <w:rPr>
          <w:rFonts w:ascii="Arial Rounded MT Bold" w:hAnsi="Arial Rounded MT Bold"/>
          <w:sz w:val="28"/>
          <w:szCs w:val="28"/>
        </w:rPr>
      </w:pPr>
      <w:r w:rsidRPr="004322F1">
        <w:rPr>
          <w:rFonts w:ascii="Arial Rounded MT Bold" w:hAnsi="Arial Rounded MT Bold"/>
          <w:sz w:val="28"/>
          <w:szCs w:val="28"/>
        </w:rPr>
        <w:t>After Little Teddy had been to the rabbit’s home, where did he find his new home? (Show me where…)</w:t>
      </w:r>
    </w:p>
    <w:p w:rsidR="0089604F" w:rsidRPr="004322F1" w:rsidRDefault="0089604F" w:rsidP="0089604F">
      <w:pPr>
        <w:rPr>
          <w:rFonts w:ascii="Arial Rounded MT Bold" w:hAnsi="Arial Rounded MT Bold"/>
          <w:sz w:val="28"/>
          <w:szCs w:val="28"/>
        </w:rPr>
      </w:pPr>
    </w:p>
    <w:p w:rsidR="0089604F" w:rsidRPr="004322F1" w:rsidRDefault="0089604F" w:rsidP="0089604F">
      <w:pPr>
        <w:rPr>
          <w:rFonts w:ascii="Arial Rounded MT Bold" w:hAnsi="Arial Rounded MT Bold"/>
          <w:b/>
          <w:sz w:val="28"/>
          <w:szCs w:val="28"/>
        </w:rPr>
      </w:pPr>
      <w:r w:rsidRPr="004322F1">
        <w:rPr>
          <w:rFonts w:ascii="Arial Rounded MT Bold" w:hAnsi="Arial Rounded MT Bold"/>
          <w:b/>
          <w:sz w:val="28"/>
          <w:szCs w:val="28"/>
        </w:rPr>
        <w:t>Inferential:</w:t>
      </w:r>
    </w:p>
    <w:p w:rsidR="0089604F" w:rsidRPr="004322F1" w:rsidRDefault="0089604F" w:rsidP="0089604F">
      <w:pPr>
        <w:numPr>
          <w:ilvl w:val="0"/>
          <w:numId w:val="1"/>
        </w:numPr>
        <w:rPr>
          <w:rFonts w:ascii="Arial Rounded MT Bold" w:hAnsi="Arial Rounded MT Bold"/>
          <w:sz w:val="28"/>
          <w:szCs w:val="28"/>
        </w:rPr>
      </w:pPr>
      <w:r w:rsidRPr="004322F1">
        <w:rPr>
          <w:rFonts w:ascii="Arial Rounded MT Bold" w:hAnsi="Arial Rounded MT Bold"/>
          <w:sz w:val="28"/>
          <w:szCs w:val="28"/>
        </w:rPr>
        <w:t>Why did Little Teddy need to look for a new home?</w:t>
      </w:r>
    </w:p>
    <w:p w:rsidR="0089604F" w:rsidRPr="004322F1" w:rsidRDefault="0089604F" w:rsidP="0089604F">
      <w:pPr>
        <w:numPr>
          <w:ilvl w:val="0"/>
          <w:numId w:val="1"/>
        </w:numPr>
        <w:rPr>
          <w:rFonts w:ascii="Arial Rounded MT Bold" w:hAnsi="Arial Rounded MT Bold"/>
          <w:sz w:val="28"/>
          <w:szCs w:val="28"/>
        </w:rPr>
      </w:pPr>
      <w:r w:rsidRPr="004322F1">
        <w:rPr>
          <w:rFonts w:ascii="Arial Rounded MT Bold" w:hAnsi="Arial Rounded MT Bold"/>
          <w:sz w:val="28"/>
          <w:szCs w:val="28"/>
        </w:rPr>
        <w:t>What made the home that the mice live in unsuitable for Little Teddy?</w:t>
      </w:r>
    </w:p>
    <w:p w:rsidR="0089604F" w:rsidRPr="004322F1" w:rsidRDefault="0089604F" w:rsidP="0089604F">
      <w:pPr>
        <w:numPr>
          <w:ilvl w:val="0"/>
          <w:numId w:val="1"/>
        </w:numPr>
        <w:rPr>
          <w:rFonts w:ascii="Arial Rounded MT Bold" w:hAnsi="Arial Rounded MT Bold"/>
          <w:sz w:val="28"/>
          <w:szCs w:val="28"/>
        </w:rPr>
      </w:pPr>
      <w:r w:rsidRPr="004322F1">
        <w:rPr>
          <w:rFonts w:ascii="Arial Rounded MT Bold" w:hAnsi="Arial Rounded MT Bold"/>
          <w:sz w:val="28"/>
          <w:szCs w:val="28"/>
        </w:rPr>
        <w:t>Why couldn’t Little Teddy live with the rabbits?</w:t>
      </w:r>
    </w:p>
    <w:p w:rsidR="0089604F" w:rsidRPr="004322F1" w:rsidRDefault="0089604F" w:rsidP="0089604F">
      <w:pPr>
        <w:numPr>
          <w:ilvl w:val="0"/>
          <w:numId w:val="1"/>
        </w:numPr>
        <w:rPr>
          <w:rFonts w:ascii="Arial Rounded MT Bold" w:hAnsi="Arial Rounded MT Bold"/>
          <w:sz w:val="28"/>
          <w:szCs w:val="28"/>
        </w:rPr>
      </w:pPr>
      <w:r w:rsidRPr="004322F1">
        <w:rPr>
          <w:rFonts w:ascii="Arial Rounded MT Bold" w:hAnsi="Arial Rounded MT Bold"/>
          <w:sz w:val="28"/>
          <w:szCs w:val="28"/>
        </w:rPr>
        <w:t xml:space="preserve">Why do you think that Little Teddy said “This is </w:t>
      </w:r>
      <w:r w:rsidR="001D70F6" w:rsidRPr="004322F1">
        <w:rPr>
          <w:rFonts w:ascii="Arial Rounded MT Bold" w:hAnsi="Arial Rounded MT Bold"/>
          <w:sz w:val="28"/>
          <w:szCs w:val="28"/>
        </w:rPr>
        <w:t>a goo</w:t>
      </w:r>
      <w:r w:rsidRPr="004322F1">
        <w:rPr>
          <w:rFonts w:ascii="Arial Rounded MT Bold" w:hAnsi="Arial Rounded MT Bold"/>
          <w:sz w:val="28"/>
          <w:szCs w:val="28"/>
        </w:rPr>
        <w:t>d home for a Little Teddy” when he was at the doll’s house?</w:t>
      </w:r>
    </w:p>
    <w:p w:rsidR="0089604F" w:rsidRPr="004322F1" w:rsidRDefault="0089604F" w:rsidP="0089604F">
      <w:pPr>
        <w:rPr>
          <w:rFonts w:ascii="Arial Rounded MT Bold" w:hAnsi="Arial Rounded MT Bold"/>
          <w:sz w:val="28"/>
          <w:szCs w:val="28"/>
        </w:rPr>
      </w:pPr>
    </w:p>
    <w:p w:rsidR="0089604F" w:rsidRPr="004322F1" w:rsidRDefault="0089604F" w:rsidP="0089604F">
      <w:pPr>
        <w:rPr>
          <w:rFonts w:ascii="Arial Rounded MT Bold" w:hAnsi="Arial Rounded MT Bold"/>
          <w:b/>
          <w:sz w:val="28"/>
          <w:szCs w:val="28"/>
        </w:rPr>
      </w:pPr>
      <w:r w:rsidRPr="004322F1">
        <w:rPr>
          <w:rFonts w:ascii="Arial Rounded MT Bold" w:hAnsi="Arial Rounded MT Bold"/>
          <w:b/>
          <w:sz w:val="28"/>
          <w:szCs w:val="28"/>
        </w:rPr>
        <w:t>Interpretive:</w:t>
      </w:r>
    </w:p>
    <w:p w:rsidR="0089604F" w:rsidRPr="004322F1" w:rsidRDefault="0089604F" w:rsidP="0089604F">
      <w:pPr>
        <w:numPr>
          <w:ilvl w:val="0"/>
          <w:numId w:val="3"/>
        </w:numPr>
        <w:rPr>
          <w:rFonts w:ascii="Arial Rounded MT Bold" w:hAnsi="Arial Rounded MT Bold"/>
          <w:sz w:val="28"/>
          <w:szCs w:val="28"/>
        </w:rPr>
      </w:pPr>
      <w:r w:rsidRPr="004322F1">
        <w:rPr>
          <w:rFonts w:ascii="Arial Rounded MT Bold" w:hAnsi="Arial Rounded MT Bold"/>
          <w:sz w:val="28"/>
          <w:szCs w:val="28"/>
        </w:rPr>
        <w:t>Why do you think the illustrator (the person who drew the pictures) drew all four rooms for us to see on p15 instead of just the one that Little Teddy was in?</w:t>
      </w:r>
    </w:p>
    <w:p w:rsidR="0090619D" w:rsidRPr="004322F1" w:rsidRDefault="001D70F6" w:rsidP="0089604F">
      <w:pPr>
        <w:numPr>
          <w:ilvl w:val="0"/>
          <w:numId w:val="3"/>
        </w:numPr>
        <w:rPr>
          <w:rFonts w:ascii="Arial Rounded MT Bold" w:hAnsi="Arial Rounded MT Bold"/>
          <w:sz w:val="28"/>
          <w:szCs w:val="28"/>
        </w:rPr>
      </w:pPr>
      <w:r w:rsidRPr="004322F1">
        <w:rPr>
          <w:rFonts w:ascii="Arial Rounded MT Bold" w:hAnsi="Arial Rounded MT Bold"/>
          <w:sz w:val="28"/>
          <w:szCs w:val="28"/>
        </w:rPr>
        <w:t>If Little Teddy had been an animal would he have been able to have a home with the mice and the rabbits? Why / why not?</w:t>
      </w:r>
    </w:p>
    <w:p w:rsidR="001D70F6" w:rsidRPr="004322F1" w:rsidRDefault="001D70F6" w:rsidP="0089604F">
      <w:pPr>
        <w:numPr>
          <w:ilvl w:val="0"/>
          <w:numId w:val="3"/>
        </w:numPr>
        <w:rPr>
          <w:rFonts w:ascii="Arial Rounded MT Bold" w:hAnsi="Arial Rounded MT Bold"/>
          <w:sz w:val="28"/>
          <w:szCs w:val="28"/>
        </w:rPr>
      </w:pPr>
      <w:r w:rsidRPr="004322F1">
        <w:rPr>
          <w:rFonts w:ascii="Arial Rounded MT Bold" w:hAnsi="Arial Rounded MT Bold"/>
          <w:sz w:val="28"/>
          <w:szCs w:val="28"/>
        </w:rPr>
        <w:t>The author chose a pattern to follow in this story. What is it?</w:t>
      </w:r>
    </w:p>
    <w:p w:rsidR="001D70F6" w:rsidRPr="004322F1" w:rsidRDefault="001D70F6" w:rsidP="0089604F">
      <w:pPr>
        <w:numPr>
          <w:ilvl w:val="0"/>
          <w:numId w:val="3"/>
        </w:numPr>
        <w:rPr>
          <w:rFonts w:ascii="Arial Rounded MT Bold" w:hAnsi="Arial Rounded MT Bold"/>
          <w:sz w:val="28"/>
          <w:szCs w:val="28"/>
        </w:rPr>
      </w:pPr>
      <w:r w:rsidRPr="004322F1">
        <w:rPr>
          <w:rFonts w:ascii="Arial Rounded MT Bold" w:hAnsi="Arial Rounded MT Bold"/>
          <w:sz w:val="28"/>
          <w:szCs w:val="28"/>
        </w:rPr>
        <w:t>Would the animals have let Little Teddy in if the author had said he just wanted a rest or a visit? Discuss.</w:t>
      </w:r>
    </w:p>
    <w:p w:rsidR="0089604F" w:rsidRPr="004322F1" w:rsidRDefault="0089604F" w:rsidP="0090619D">
      <w:pPr>
        <w:rPr>
          <w:rFonts w:ascii="Arial Rounded MT Bold" w:hAnsi="Arial Rounded MT Bold"/>
          <w:sz w:val="28"/>
          <w:szCs w:val="28"/>
        </w:rPr>
      </w:pPr>
    </w:p>
    <w:p w:rsidR="0090619D" w:rsidRPr="004322F1" w:rsidRDefault="0090619D" w:rsidP="0090619D">
      <w:pPr>
        <w:rPr>
          <w:rFonts w:ascii="Arial Rounded MT Bold" w:hAnsi="Arial Rounded MT Bold"/>
          <w:sz w:val="28"/>
          <w:szCs w:val="28"/>
        </w:rPr>
      </w:pPr>
    </w:p>
    <w:p w:rsidR="0089604F" w:rsidRPr="004322F1" w:rsidRDefault="0089604F" w:rsidP="0089604F">
      <w:pPr>
        <w:rPr>
          <w:rFonts w:ascii="Arial Rounded MT Bold" w:hAnsi="Arial Rounded MT Bold"/>
          <w:b/>
          <w:sz w:val="28"/>
          <w:szCs w:val="28"/>
        </w:rPr>
      </w:pPr>
      <w:r w:rsidRPr="004322F1">
        <w:rPr>
          <w:rFonts w:ascii="Arial Rounded MT Bold" w:hAnsi="Arial Rounded MT Bold"/>
          <w:b/>
          <w:sz w:val="28"/>
          <w:szCs w:val="28"/>
        </w:rPr>
        <w:t>Critical / Evaluative:</w:t>
      </w:r>
    </w:p>
    <w:p w:rsidR="0089604F" w:rsidRPr="004322F1" w:rsidRDefault="001D70F6" w:rsidP="001D70F6">
      <w:pPr>
        <w:numPr>
          <w:ilvl w:val="0"/>
          <w:numId w:val="4"/>
        </w:numPr>
        <w:rPr>
          <w:rFonts w:ascii="Arial Rounded MT Bold" w:hAnsi="Arial Rounded MT Bold"/>
          <w:sz w:val="28"/>
          <w:szCs w:val="28"/>
        </w:rPr>
      </w:pPr>
      <w:r w:rsidRPr="004322F1">
        <w:rPr>
          <w:rFonts w:ascii="Arial Rounded MT Bold" w:hAnsi="Arial Rounded MT Bold"/>
          <w:sz w:val="28"/>
          <w:szCs w:val="28"/>
        </w:rPr>
        <w:t>Where else could Little Teddy find a home?</w:t>
      </w:r>
    </w:p>
    <w:p w:rsidR="001D70F6" w:rsidRPr="004322F1" w:rsidRDefault="001D70F6" w:rsidP="001D70F6">
      <w:pPr>
        <w:numPr>
          <w:ilvl w:val="0"/>
          <w:numId w:val="4"/>
        </w:numPr>
        <w:rPr>
          <w:rFonts w:ascii="Arial Rounded MT Bold" w:hAnsi="Arial Rounded MT Bold"/>
          <w:sz w:val="28"/>
          <w:szCs w:val="28"/>
        </w:rPr>
      </w:pPr>
      <w:r w:rsidRPr="004322F1">
        <w:rPr>
          <w:rFonts w:ascii="Arial Rounded MT Bold" w:hAnsi="Arial Rounded MT Bold"/>
          <w:sz w:val="28"/>
          <w:szCs w:val="28"/>
        </w:rPr>
        <w:t>How are homes for animals different from homes for humans?</w:t>
      </w:r>
    </w:p>
    <w:p w:rsidR="001D70F6" w:rsidRPr="004322F1" w:rsidRDefault="001D70F6" w:rsidP="001D70F6">
      <w:pPr>
        <w:numPr>
          <w:ilvl w:val="0"/>
          <w:numId w:val="4"/>
        </w:numPr>
        <w:rPr>
          <w:rFonts w:ascii="Arial Rounded MT Bold" w:hAnsi="Arial Rounded MT Bold"/>
          <w:sz w:val="28"/>
          <w:szCs w:val="28"/>
        </w:rPr>
      </w:pPr>
      <w:r w:rsidRPr="004322F1">
        <w:rPr>
          <w:rFonts w:ascii="Arial Rounded MT Bold" w:hAnsi="Arial Rounded MT Bold"/>
          <w:sz w:val="28"/>
          <w:szCs w:val="28"/>
        </w:rPr>
        <w:t>Why is it important for someone to have a home?</w:t>
      </w:r>
    </w:p>
    <w:p w:rsidR="001D70F6" w:rsidRPr="004322F1" w:rsidRDefault="001D70F6" w:rsidP="001D70F6">
      <w:pPr>
        <w:numPr>
          <w:ilvl w:val="0"/>
          <w:numId w:val="4"/>
        </w:numPr>
        <w:rPr>
          <w:rFonts w:ascii="Arial Rounded MT Bold" w:hAnsi="Arial Rounded MT Bold"/>
          <w:sz w:val="28"/>
          <w:szCs w:val="28"/>
        </w:rPr>
      </w:pPr>
      <w:r w:rsidRPr="004322F1">
        <w:rPr>
          <w:rFonts w:ascii="Arial Rounded MT Bold" w:hAnsi="Arial Rounded MT Bold"/>
          <w:sz w:val="28"/>
          <w:szCs w:val="28"/>
        </w:rPr>
        <w:t>Should Little Teddy have gone away from his first home just because it was noisy?</w:t>
      </w:r>
      <w:bookmarkStart w:id="0" w:name="_GoBack"/>
      <w:bookmarkEnd w:id="0"/>
    </w:p>
    <w:sectPr w:rsidR="001D70F6" w:rsidRPr="004322F1" w:rsidSect="001D70F6">
      <w:footerReference w:type="default" r:id="rId8"/>
      <w:pgSz w:w="11906" w:h="16838"/>
      <w:pgMar w:top="719" w:right="1106"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2F1" w:rsidRDefault="004322F1" w:rsidP="004322F1">
      <w:r>
        <w:separator/>
      </w:r>
    </w:p>
  </w:endnote>
  <w:endnote w:type="continuationSeparator" w:id="0">
    <w:p w:rsidR="004322F1" w:rsidRDefault="004322F1" w:rsidP="0043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2F1" w:rsidRDefault="004322F1" w:rsidP="004322F1">
    <w:pPr>
      <w:tabs>
        <w:tab w:val="center" w:pos="4320"/>
        <w:tab w:val="right" w:pos="8640"/>
      </w:tabs>
      <w:rPr>
        <w:rFonts w:ascii="Helvetica Neue" w:hAnsi="Helvetica Neue" w:cs="Helvetica Neue"/>
        <w:color w:val="6D6D6D"/>
        <w:sz w:val="20"/>
        <w:szCs w:val="20"/>
        <w:lang w:val="en-US" w:eastAsia="en-US"/>
      </w:rPr>
    </w:pPr>
    <w:r>
      <w:rPr>
        <w:rFonts w:ascii="Helvetica Neue" w:hAnsi="Helvetica Neue" w:cs="Helvetica Neue"/>
        <w:color w:val="6D6D6D"/>
        <w:sz w:val="20"/>
        <w:szCs w:val="20"/>
        <w:lang w:val="en-US" w:eastAsia="en-US"/>
      </w:rPr>
      <w:t>“A Home for Little Teddy” PM Level 5 Text</w:t>
    </w:r>
  </w:p>
  <w:p w:rsidR="004322F1" w:rsidRPr="004E4E42" w:rsidRDefault="004322F1" w:rsidP="004322F1">
    <w:pPr>
      <w:tabs>
        <w:tab w:val="center" w:pos="4320"/>
        <w:tab w:val="right" w:pos="8640"/>
      </w:tabs>
      <w:rPr>
        <w:lang w:val="en-US" w:eastAsia="en-US"/>
      </w:rPr>
    </w:pPr>
    <w:r w:rsidRPr="004E4E42">
      <w:rPr>
        <w:rFonts w:ascii="Helvetica Neue" w:hAnsi="Helvetica Neue" w:cs="Helvetica Neue"/>
        <w:color w:val="6D6D6D"/>
        <w:sz w:val="20"/>
        <w:szCs w:val="20"/>
        <w:lang w:val="en-US" w:eastAsia="en-US"/>
      </w:rPr>
      <w:t>This work</w:t>
    </w:r>
    <w:r>
      <w:rPr>
        <w:rFonts w:ascii="Helvetica Neue" w:hAnsi="Helvetica Neue" w:cs="Helvetica Neue"/>
        <w:color w:val="6D6D6D"/>
        <w:sz w:val="20"/>
        <w:szCs w:val="20"/>
        <w:lang w:val="en-US" w:eastAsia="en-US"/>
      </w:rPr>
      <w:t>sheet</w:t>
    </w:r>
    <w:r w:rsidRPr="004E4E42">
      <w:rPr>
        <w:rFonts w:ascii="Helvetica Neue" w:hAnsi="Helvetica Neue" w:cs="Helvetica Neue"/>
        <w:color w:val="6D6D6D"/>
        <w:sz w:val="20"/>
        <w:szCs w:val="20"/>
        <w:lang w:val="en-US" w:eastAsia="en-US"/>
      </w:rPr>
      <w:t xml:space="preserve"> is licensed under a </w:t>
    </w:r>
    <w:hyperlink r:id="rId1" w:history="1">
      <w:r w:rsidRPr="004E4E42">
        <w:rPr>
          <w:rFonts w:ascii="Helvetica Neue" w:hAnsi="Helvetica Neue" w:cs="Helvetica Neue"/>
          <w:color w:val="2861AA"/>
          <w:sz w:val="20"/>
          <w:szCs w:val="20"/>
          <w:lang w:val="en-US" w:eastAsia="en-US"/>
        </w:rPr>
        <w:t>Creative Commons Attribution-NonCommercial-ShareAlike 3.0 Unported License</w:t>
      </w:r>
    </w:hyperlink>
    <w:r w:rsidRPr="004E4E42">
      <w:rPr>
        <w:rFonts w:ascii="Helvetica Neue" w:hAnsi="Helvetica Neue" w:cs="Helvetica Neue"/>
        <w:color w:val="6D6D6D"/>
        <w:sz w:val="20"/>
        <w:szCs w:val="20"/>
        <w:lang w:val="en-US" w:eastAsia="en-US"/>
      </w:rPr>
      <w:t xml:space="preserve">. </w:t>
    </w:r>
  </w:p>
  <w:p w:rsidR="004322F1" w:rsidRDefault="004322F1" w:rsidP="004322F1">
    <w:pPr>
      <w:pStyle w:val="Footer"/>
    </w:pPr>
    <w:r>
      <w:rPr>
        <w:noProof/>
        <w:lang w:val="en-US" w:eastAsia="en-US"/>
      </w:rPr>
      <w:drawing>
        <wp:anchor distT="0" distB="0" distL="114300" distR="114300" simplePos="0" relativeHeight="251659264" behindDoc="1" locked="0" layoutInCell="1" allowOverlap="1">
          <wp:simplePos x="0" y="0"/>
          <wp:positionH relativeFrom="column">
            <wp:posOffset>5428615</wp:posOffset>
          </wp:positionH>
          <wp:positionV relativeFrom="paragraph">
            <wp:posOffset>6350</wp:posOffset>
          </wp:positionV>
          <wp:extent cx="879475" cy="309880"/>
          <wp:effectExtent l="0" t="0" r="952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475" cy="30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22F1" w:rsidRDefault="004322F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2F1" w:rsidRDefault="004322F1" w:rsidP="004322F1">
      <w:r>
        <w:separator/>
      </w:r>
    </w:p>
  </w:footnote>
  <w:footnote w:type="continuationSeparator" w:id="0">
    <w:p w:rsidR="004322F1" w:rsidRDefault="004322F1" w:rsidP="004322F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F20"/>
    <w:multiLevelType w:val="hybridMultilevel"/>
    <w:tmpl w:val="143A536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38C402AC"/>
    <w:multiLevelType w:val="hybridMultilevel"/>
    <w:tmpl w:val="7708D10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5CCA0117"/>
    <w:multiLevelType w:val="hybridMultilevel"/>
    <w:tmpl w:val="2A14A96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656E01AE"/>
    <w:multiLevelType w:val="hybridMultilevel"/>
    <w:tmpl w:val="D9948212"/>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04F"/>
    <w:rsid w:val="001D70F6"/>
    <w:rsid w:val="00296525"/>
    <w:rsid w:val="004322F1"/>
    <w:rsid w:val="004A7B6D"/>
    <w:rsid w:val="0089604F"/>
    <w:rsid w:val="0090619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4322F1"/>
    <w:pPr>
      <w:tabs>
        <w:tab w:val="center" w:pos="4320"/>
        <w:tab w:val="right" w:pos="8640"/>
      </w:tabs>
    </w:pPr>
  </w:style>
  <w:style w:type="character" w:customStyle="1" w:styleId="HeaderChar">
    <w:name w:val="Header Char"/>
    <w:basedOn w:val="DefaultParagraphFont"/>
    <w:link w:val="Header"/>
    <w:rsid w:val="004322F1"/>
    <w:rPr>
      <w:sz w:val="24"/>
      <w:szCs w:val="24"/>
      <w:lang w:eastAsia="en-AU"/>
    </w:rPr>
  </w:style>
  <w:style w:type="paragraph" w:styleId="Footer">
    <w:name w:val="footer"/>
    <w:basedOn w:val="Normal"/>
    <w:link w:val="FooterChar"/>
    <w:uiPriority w:val="99"/>
    <w:rsid w:val="004322F1"/>
    <w:pPr>
      <w:tabs>
        <w:tab w:val="center" w:pos="4320"/>
        <w:tab w:val="right" w:pos="8640"/>
      </w:tabs>
    </w:pPr>
  </w:style>
  <w:style w:type="character" w:customStyle="1" w:styleId="FooterChar">
    <w:name w:val="Footer Char"/>
    <w:basedOn w:val="DefaultParagraphFont"/>
    <w:link w:val="Footer"/>
    <w:uiPriority w:val="99"/>
    <w:rsid w:val="004322F1"/>
    <w:rPr>
      <w:sz w:val="24"/>
      <w:szCs w:val="24"/>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4322F1"/>
    <w:pPr>
      <w:tabs>
        <w:tab w:val="center" w:pos="4320"/>
        <w:tab w:val="right" w:pos="8640"/>
      </w:tabs>
    </w:pPr>
  </w:style>
  <w:style w:type="character" w:customStyle="1" w:styleId="HeaderChar">
    <w:name w:val="Header Char"/>
    <w:basedOn w:val="DefaultParagraphFont"/>
    <w:link w:val="Header"/>
    <w:rsid w:val="004322F1"/>
    <w:rPr>
      <w:sz w:val="24"/>
      <w:szCs w:val="24"/>
      <w:lang w:eastAsia="en-AU"/>
    </w:rPr>
  </w:style>
  <w:style w:type="paragraph" w:styleId="Footer">
    <w:name w:val="footer"/>
    <w:basedOn w:val="Normal"/>
    <w:link w:val="FooterChar"/>
    <w:uiPriority w:val="99"/>
    <w:rsid w:val="004322F1"/>
    <w:pPr>
      <w:tabs>
        <w:tab w:val="center" w:pos="4320"/>
        <w:tab w:val="right" w:pos="8640"/>
      </w:tabs>
    </w:pPr>
  </w:style>
  <w:style w:type="character" w:customStyle="1" w:styleId="FooterChar">
    <w:name w:val="Footer Char"/>
    <w:basedOn w:val="DefaultParagraphFont"/>
    <w:link w:val="Footer"/>
    <w:uiPriority w:val="99"/>
    <w:rsid w:val="004322F1"/>
    <w:rPr>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nc-sa/3.0/"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1209</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 Home for Little Teddy PM L5 – Comprehension Questions</vt:lpstr>
    </vt:vector>
  </TitlesOfParts>
  <Company>ACT Government</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Home for Little Teddy PM L5 – Comprehension Questions</dc:title>
  <dc:subject/>
  <dc:creator>Elaine Rigter</dc:creator>
  <cp:keywords/>
  <dc:description/>
  <cp:lastModifiedBy>Ivan Dean</cp:lastModifiedBy>
  <cp:revision>2</cp:revision>
  <dcterms:created xsi:type="dcterms:W3CDTF">2011-10-22T23:59:00Z</dcterms:created>
  <dcterms:modified xsi:type="dcterms:W3CDTF">2011-10-22T23:59:00Z</dcterms:modified>
</cp:coreProperties>
</file>